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48" w:rsidRPr="00080948" w:rsidRDefault="0060152E" w:rsidP="00080948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9" type="#_x0000_t183" style="position:absolute;left:0;text-align:left;margin-left:-23.25pt;margin-top:-20.25pt;width:46.5pt;height:38.25pt;z-index:251664384" fillcolor="#f577dd" strokecolor="#f577dd" strokeweight="1pt">
            <v:fill color2="#fbe4d5 [661]"/>
            <v:shadow type="perspective" color="#823b0b [1605]" opacity=".5" offset="1pt" offset2="-3pt"/>
          </v:shape>
        </w:pict>
      </w:r>
      <w:r>
        <w:rPr>
          <w:rFonts w:ascii="Maiandra GD" w:hAnsi="Maiandra GD"/>
          <w:b/>
          <w:noProof/>
          <w:sz w:val="24"/>
          <w:szCs w:val="24"/>
          <w:lang w:eastAsia="tr-TR"/>
        </w:rPr>
        <w:pict>
          <v:shape id="_x0000_s1038" type="#_x0000_t183" style="position:absolute;left:0;text-align:left;margin-left:482.25pt;margin-top:-20.25pt;width:46.5pt;height:38.25pt;z-index:251663360" fillcolor="#f577dd" strokecolor="#f577dd" strokeweight="1pt">
            <v:fill color2="#fbe4d5 [661]"/>
            <v:shadow type="perspective" color="#823b0b [1605]" opacity=".5" offset="1pt" offset2="-3pt"/>
          </v:shape>
        </w:pict>
      </w:r>
      <w:r w:rsidR="00080948" w:rsidRPr="00080948"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080948" w:rsidRPr="00080948" w:rsidRDefault="00080948" w:rsidP="00080948">
      <w:pPr>
        <w:pStyle w:val="stbilgi"/>
        <w:spacing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 w:rsidRPr="00080948">
        <w:rPr>
          <w:rFonts w:ascii="Maiandra GD" w:hAnsi="Maiandra GD"/>
          <w:b/>
          <w:sz w:val="24"/>
          <w:szCs w:val="24"/>
        </w:rPr>
        <w:t>KAYATEPE S.S EVRENSEL ORTAOKULU FEN BİLİMLERİ DERSİ 5-A SINIFI II. DÖNEM I. SINAVI</w:t>
      </w:r>
    </w:p>
    <w:p w:rsidR="00080948" w:rsidRPr="007D377D" w:rsidRDefault="00080948" w:rsidP="00080948">
      <w:pPr>
        <w:pStyle w:val="ListeParagraf"/>
        <w:numPr>
          <w:ilvl w:val="0"/>
          <w:numId w:val="1"/>
        </w:numPr>
        <w:spacing w:after="0" w:line="360" w:lineRule="auto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 xml:space="preserve">Aşağıda verilen kelimeleri uygun boşluklara yerleştiriniz. </w:t>
      </w:r>
      <w:r w:rsidRPr="007D377D">
        <w:rPr>
          <w:rFonts w:ascii="Trebuchet MS" w:hAnsi="Trebuchet MS"/>
          <w:b/>
          <w:sz w:val="20"/>
          <w:szCs w:val="20"/>
        </w:rPr>
        <w:t>(20 P)</w:t>
      </w:r>
    </w:p>
    <w:p w:rsidR="00080948" w:rsidRPr="007D377D" w:rsidRDefault="00080948" w:rsidP="00080948">
      <w:pPr>
        <w:pStyle w:val="ListeParagraf"/>
        <w:tabs>
          <w:tab w:val="left" w:pos="709"/>
        </w:tabs>
        <w:spacing w:after="0" w:line="360" w:lineRule="auto"/>
        <w:ind w:left="426"/>
        <w:rPr>
          <w:rFonts w:ascii="Trebuchet MS" w:hAnsi="Trebuchet MS"/>
          <w:b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 xml:space="preserve">karbonhidratlar – protein – mineraller – kuvvet – az – dinamometre – </w:t>
      </w:r>
      <w:proofErr w:type="spellStart"/>
      <w:r w:rsidRPr="007D377D">
        <w:rPr>
          <w:rFonts w:ascii="Trebuchet MS" w:hAnsi="Trebuchet MS"/>
          <w:b/>
          <w:sz w:val="20"/>
          <w:szCs w:val="20"/>
        </w:rPr>
        <w:t>yoğuşma</w:t>
      </w:r>
      <w:proofErr w:type="spellEnd"/>
      <w:r w:rsidRPr="007D377D">
        <w:rPr>
          <w:rFonts w:ascii="Trebuchet MS" w:hAnsi="Trebuchet MS"/>
          <w:b/>
          <w:sz w:val="20"/>
          <w:szCs w:val="20"/>
        </w:rPr>
        <w:t xml:space="preserve"> – ters – büyür</w:t>
      </w:r>
      <w:r w:rsidR="00C77D73">
        <w:rPr>
          <w:rFonts w:ascii="Trebuchet MS" w:hAnsi="Trebuchet MS"/>
          <w:b/>
          <w:sz w:val="20"/>
          <w:szCs w:val="20"/>
        </w:rPr>
        <w:t>-</w:t>
      </w:r>
      <w:r w:rsidRPr="007D377D">
        <w:rPr>
          <w:rFonts w:ascii="Trebuchet MS" w:hAnsi="Trebuchet MS"/>
          <w:b/>
          <w:sz w:val="20"/>
          <w:szCs w:val="20"/>
        </w:rPr>
        <w:t xml:space="preserve"> boşlukta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Buzlu ve kaygan zeminlerde sürtünme kuvveti daha ………................olur.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…………………………….. ve yağlar vücudumuza enerji verir.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Koltuğun yerini değiştirmek için koltuğa ……………………..…….. uygularız.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Gaz haldeki su buharının soğutulduğunda sıvı hale gelmesine ……………………….. ………adı verilir.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Balık, yumurta, süt, tereyağı vücudumuzun ……………………………..…… ihtiyacını karşılar.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Su ve …………………………..……… bütün besinlerde bulunur.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Işık kaynağı cisme yaklaşırsa gölge boyu …………………….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Bir cisme uygulanan kuvvetin miktarını ……………………..……… ile ölçeriz.</w:t>
      </w:r>
    </w:p>
    <w:p w:rsidR="00080948" w:rsidRPr="007D377D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Genleşme ve büzülme birbirine …………………….. olaylardır.</w:t>
      </w:r>
    </w:p>
    <w:p w:rsidR="00080948" w:rsidRPr="009E0976" w:rsidRDefault="00080948" w:rsidP="00080948">
      <w:pPr>
        <w:pStyle w:val="ListeParagraf"/>
        <w:numPr>
          <w:ilvl w:val="0"/>
          <w:numId w:val="2"/>
        </w:numPr>
        <w:tabs>
          <w:tab w:val="left" w:pos="709"/>
        </w:tabs>
        <w:spacing w:after="0" w:line="360" w:lineRule="auto"/>
        <w:ind w:left="426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Ses ………………………… yayılmaz.</w:t>
      </w:r>
    </w:p>
    <w:p w:rsidR="00080948" w:rsidRPr="007D377D" w:rsidRDefault="009E0976" w:rsidP="00E46CF8">
      <w:pPr>
        <w:pStyle w:val="ListeParagraf"/>
        <w:tabs>
          <w:tab w:val="left" w:pos="284"/>
        </w:tabs>
        <w:spacing w:after="0" w:line="360" w:lineRule="auto"/>
        <w:ind w:left="-142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</w:t>
      </w:r>
      <w:r w:rsidR="00E46CF8" w:rsidRPr="007D377D">
        <w:rPr>
          <w:rFonts w:ascii="Trebuchet MS" w:hAnsi="Trebuchet MS"/>
          <w:sz w:val="20"/>
          <w:szCs w:val="20"/>
        </w:rPr>
        <w:t xml:space="preserve">  </w:t>
      </w:r>
      <w:r w:rsidR="00E46CF8" w:rsidRPr="009E0976">
        <w:rPr>
          <w:rFonts w:ascii="Trebuchet MS" w:hAnsi="Trebuchet MS"/>
          <w:b/>
          <w:sz w:val="20"/>
          <w:szCs w:val="20"/>
        </w:rPr>
        <w:t>2.</w:t>
      </w:r>
      <w:r w:rsidR="00080948" w:rsidRPr="007D377D">
        <w:rPr>
          <w:rFonts w:ascii="Trebuchet MS" w:hAnsi="Trebuchet MS"/>
          <w:sz w:val="20"/>
          <w:szCs w:val="20"/>
        </w:rPr>
        <w:t xml:space="preserve">Aşağıdaki ifadelerden doğru olanların başına “D”, yanlış olanların başına “Y” harfi koyunuz. </w:t>
      </w:r>
      <w:r w:rsidR="00080948" w:rsidRPr="007D377D">
        <w:rPr>
          <w:rFonts w:ascii="Trebuchet MS" w:hAnsi="Trebuchet MS"/>
          <w:b/>
          <w:sz w:val="20"/>
          <w:szCs w:val="20"/>
        </w:rPr>
        <w:t>(10 P)</w:t>
      </w:r>
    </w:p>
    <w:p w:rsidR="00080948" w:rsidRPr="007D377D" w:rsidRDefault="00942507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130810</wp:posOffset>
            </wp:positionV>
            <wp:extent cx="2466975" cy="1847850"/>
            <wp:effectExtent l="19050" t="0" r="9525" b="0"/>
            <wp:wrapNone/>
            <wp:docPr id="2" name="Resim 1" descr="C:\Users\Asus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948" w:rsidRPr="007D377D">
        <w:rPr>
          <w:rFonts w:ascii="Trebuchet MS" w:hAnsi="Trebuchet MS"/>
          <w:sz w:val="20"/>
          <w:szCs w:val="20"/>
        </w:rPr>
        <w:t>(   ) Işık ve ses birer enerjidir.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İnce Bağırsak boşaltım organıdır.</w:t>
      </w:r>
      <w:r w:rsidR="00942507" w:rsidRPr="0094250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E7976" w:rsidRPr="00BE7976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BE7976">
        <w:rPr>
          <w:rFonts w:ascii="Trebuchet MS" w:hAnsi="Trebuchet MS"/>
          <w:sz w:val="20"/>
          <w:szCs w:val="20"/>
        </w:rPr>
        <w:t xml:space="preserve">(   ) </w:t>
      </w:r>
      <w:r w:rsidR="00BE7976" w:rsidRPr="00BE7976">
        <w:rPr>
          <w:rFonts w:ascii="Trebuchet MS" w:hAnsi="Trebuchet MS"/>
          <w:iCs/>
          <w:color w:val="000000"/>
          <w:sz w:val="20"/>
          <w:szCs w:val="20"/>
        </w:rPr>
        <w:t>Keman, flüt gibi çalgılar yapay ses kaynağına örnek verilebilir.</w:t>
      </w:r>
    </w:p>
    <w:p w:rsidR="00080948" w:rsidRPr="00BE7976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BE7976">
        <w:rPr>
          <w:rFonts w:ascii="Trebuchet MS" w:hAnsi="Trebuchet MS"/>
          <w:sz w:val="20"/>
          <w:szCs w:val="20"/>
        </w:rPr>
        <w:t>(   ) Kuş sesi doğal ses kaynağıdır.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Güneş ısı ve ışık kaynağıdır.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Buharlaşma her sıcaklıkta gerçekleşir.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Ekmek ve makarnada bol miktarda vitamin vardır.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Yetişkin bir insanda 23 tane diş bulunur.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Ay, doğal ışık kaynağıdır.</w:t>
      </w:r>
    </w:p>
    <w:p w:rsidR="00080948" w:rsidRPr="007D377D" w:rsidRDefault="00080948" w:rsidP="00080948">
      <w:pPr>
        <w:pStyle w:val="ListeParagraf"/>
        <w:numPr>
          <w:ilvl w:val="0"/>
          <w:numId w:val="3"/>
        </w:numPr>
        <w:tabs>
          <w:tab w:val="left" w:pos="142"/>
        </w:tabs>
        <w:spacing w:after="0" w:line="360" w:lineRule="auto"/>
        <w:ind w:left="-142" w:firstLine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(   ) Gün içerisinde en uzun gölge öğle saatindedir.</w:t>
      </w:r>
    </w:p>
    <w:p w:rsidR="00080948" w:rsidRPr="007D377D" w:rsidRDefault="00E46CF8" w:rsidP="00080948">
      <w:pPr>
        <w:spacing w:after="120" w:line="240" w:lineRule="auto"/>
        <w:rPr>
          <w:rFonts w:ascii="Trebuchet MS" w:hAnsi="Trebuchet MS"/>
          <w:b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 xml:space="preserve">      </w:t>
      </w:r>
      <w:r w:rsidR="00080948" w:rsidRPr="007D377D">
        <w:rPr>
          <w:rFonts w:ascii="Trebuchet MS" w:hAnsi="Trebuchet MS"/>
          <w:b/>
          <w:sz w:val="20"/>
          <w:szCs w:val="20"/>
        </w:rPr>
        <w:t xml:space="preserve">3.Nimet, eline geçirdiği bir  demir çubukla  vurarak çıkan  sesleri dinliyor.Buna göre Nimet, bu </w:t>
      </w:r>
      <w:r w:rsidRPr="007D377D">
        <w:rPr>
          <w:rFonts w:ascii="Trebuchet MS" w:hAnsi="Trebuchet MS"/>
          <w:b/>
          <w:sz w:val="20"/>
          <w:szCs w:val="20"/>
        </w:rPr>
        <w:t xml:space="preserve">   </w:t>
      </w:r>
      <w:r w:rsidR="00080948" w:rsidRPr="007D377D">
        <w:rPr>
          <w:rFonts w:ascii="Trebuchet MS" w:hAnsi="Trebuchet MS"/>
          <w:b/>
          <w:sz w:val="20"/>
          <w:szCs w:val="20"/>
        </w:rPr>
        <w:t>etkinlik sonucunda hangi sonuca ulaşır?</w:t>
      </w:r>
      <w:r w:rsidR="00714004">
        <w:rPr>
          <w:rFonts w:ascii="Trebuchet MS" w:hAnsi="Trebuchet MS"/>
          <w:b/>
          <w:sz w:val="20"/>
          <w:szCs w:val="20"/>
        </w:rPr>
        <w:t>(4p)</w:t>
      </w:r>
    </w:p>
    <w:p w:rsidR="00080948" w:rsidRPr="007D377D" w:rsidRDefault="00080948" w:rsidP="00080948">
      <w:pPr>
        <w:spacing w:after="120" w:line="240" w:lineRule="auto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noProof/>
          <w:sz w:val="20"/>
          <w:szCs w:val="20"/>
        </w:rPr>
        <w:t xml:space="preserve">       </w:t>
      </w:r>
      <w:r w:rsidRPr="007D377D">
        <w:rPr>
          <w:rFonts w:ascii="Trebuchet MS" w:hAnsi="Trebuchet MS"/>
          <w:noProof/>
          <w:sz w:val="20"/>
          <w:szCs w:val="20"/>
          <w:lang w:eastAsia="tr-TR"/>
        </w:rPr>
        <w:drawing>
          <wp:inline distT="0" distB="0" distL="0" distR="0">
            <wp:extent cx="792000" cy="591021"/>
            <wp:effectExtent l="19050" t="0" r="8100" b="0"/>
            <wp:docPr id="23" name="Resim 29" descr="C:\Documents and Settings\Davut Hoca\Desktop\su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Davut Hoca\Desktop\sun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59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377D">
        <w:rPr>
          <w:rFonts w:ascii="Trebuchet MS" w:hAnsi="Trebuchet MS"/>
          <w:noProof/>
          <w:sz w:val="20"/>
          <w:szCs w:val="20"/>
        </w:rPr>
        <w:t xml:space="preserve">                         </w:t>
      </w:r>
      <w:r w:rsidRPr="007D377D">
        <w:rPr>
          <w:rFonts w:ascii="Trebuchet MS" w:hAnsi="Trebuchet MS"/>
          <w:noProof/>
          <w:sz w:val="20"/>
          <w:szCs w:val="20"/>
          <w:lang w:eastAsia="tr-TR"/>
        </w:rPr>
        <w:drawing>
          <wp:inline distT="0" distB="0" distL="0" distR="0">
            <wp:extent cx="1044000" cy="490691"/>
            <wp:effectExtent l="19050" t="0" r="3750" b="0"/>
            <wp:docPr id="24" name="Resim 26" descr="C:\Documents and Settings\Davut Hoca\Desktop\tence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Davut Hoca\Desktop\tence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6852" b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000" cy="490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377D">
        <w:rPr>
          <w:rFonts w:ascii="Trebuchet MS" w:hAnsi="Trebuchet MS"/>
          <w:noProof/>
          <w:sz w:val="20"/>
          <w:szCs w:val="20"/>
        </w:rPr>
        <w:t xml:space="preserve">                   </w:t>
      </w:r>
      <w:r w:rsidRPr="007D377D">
        <w:rPr>
          <w:rFonts w:ascii="Trebuchet MS" w:hAnsi="Trebuchet MS"/>
          <w:noProof/>
          <w:sz w:val="20"/>
          <w:szCs w:val="20"/>
          <w:lang w:eastAsia="tr-TR"/>
        </w:rPr>
        <w:drawing>
          <wp:inline distT="0" distB="0" distL="0" distR="0">
            <wp:extent cx="425330" cy="856126"/>
            <wp:effectExtent l="266700" t="0" r="260470" b="0"/>
            <wp:docPr id="25" name="Resim 28" descr="C:\Documents and Settings\Davut Hoca\Desktop\si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Davut Hoca\Desktop\sis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582" t="7097" r="26533" b="5242"/>
                    <a:stretch>
                      <a:fillRect/>
                    </a:stretch>
                  </pic:blipFill>
                  <pic:spPr bwMode="auto">
                    <a:xfrm rot="3398913">
                      <a:off x="0" y="0"/>
                      <a:ext cx="425127" cy="85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377D">
        <w:rPr>
          <w:rFonts w:ascii="Trebuchet MS" w:hAnsi="Trebuchet MS"/>
          <w:noProof/>
          <w:sz w:val="20"/>
          <w:szCs w:val="20"/>
        </w:rPr>
        <w:t xml:space="preserve">              </w:t>
      </w:r>
      <w:r w:rsidRPr="007D377D">
        <w:rPr>
          <w:rFonts w:ascii="Trebuchet MS" w:hAnsi="Trebuchet MS"/>
          <w:noProof/>
          <w:sz w:val="20"/>
          <w:szCs w:val="20"/>
          <w:lang w:eastAsia="tr-TR"/>
        </w:rPr>
        <w:drawing>
          <wp:inline distT="0" distB="0" distL="0" distR="0">
            <wp:extent cx="792000" cy="514760"/>
            <wp:effectExtent l="19050" t="0" r="8100" b="0"/>
            <wp:docPr id="30" name="Resim 27" descr="C:\Documents and Settings\Davut Hoca\Desktop\leğ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Davut Hoca\Desktop\leğ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97" t="7514" r="3846" b="6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51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948" w:rsidRPr="007D377D" w:rsidRDefault="00080948" w:rsidP="00080948">
      <w:pPr>
        <w:spacing w:after="120" w:line="240" w:lineRule="auto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 xml:space="preserve">        Tahta</w:t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  <w:t xml:space="preserve">     </w:t>
      </w:r>
      <w:r w:rsidRPr="007D377D">
        <w:rPr>
          <w:rFonts w:ascii="Trebuchet MS" w:hAnsi="Trebuchet MS"/>
          <w:sz w:val="20"/>
          <w:szCs w:val="20"/>
        </w:rPr>
        <w:tab/>
        <w:t xml:space="preserve">         Çelik Tencere                    Cam  Şişe </w:t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  <w:t>Plastik leğen</w:t>
      </w:r>
    </w:p>
    <w:p w:rsidR="00080948" w:rsidRPr="007D377D" w:rsidRDefault="00080948" w:rsidP="00080948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A) Ses katılarda sıvılara  göre daha hızlıdır.</w:t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  <w:t>B)Ses  boşlukta yayılmaz.</w:t>
      </w:r>
    </w:p>
    <w:p w:rsidR="00080948" w:rsidRDefault="00080948" w:rsidP="00500C44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>C) Faklı ses kaynaklarından farklı sesler  çıkar.</w:t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</w:r>
      <w:r w:rsidRPr="007D377D">
        <w:rPr>
          <w:rFonts w:ascii="Trebuchet MS" w:hAnsi="Trebuchet MS"/>
          <w:sz w:val="20"/>
          <w:szCs w:val="20"/>
        </w:rPr>
        <w:tab/>
        <w:t>D)Farklı ses kaynakları aynı sesi çıkarır.</w:t>
      </w:r>
    </w:p>
    <w:p w:rsidR="000A4B2C" w:rsidRDefault="000A4B2C" w:rsidP="00500C44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9E0976" w:rsidRPr="003A10D2" w:rsidRDefault="0060152E" w:rsidP="009E0976">
      <w:pPr>
        <w:rPr>
          <w:rFonts w:ascii="Trebuchet MS" w:hAnsi="Trebuchet MS"/>
          <w:sz w:val="20"/>
          <w:szCs w:val="20"/>
        </w:rPr>
      </w:pPr>
      <w:r w:rsidRPr="0060152E">
        <w:rPr>
          <w:rFonts w:ascii="Trebuchet MS" w:hAnsi="Trebuchet MS"/>
          <w:b/>
          <w:noProof/>
          <w:sz w:val="20"/>
          <w:szCs w:val="20"/>
          <w:lang w:eastAsia="tr-TR"/>
        </w:rPr>
        <w:pict>
          <v:roundrect id="_x0000_s1040" style="position:absolute;margin-left:-4.5pt;margin-top:19.4pt;width:393.75pt;height:24.75pt;z-index:251659263" arcsize="10923f" filled="f" fillcolor="#f577dd" strokecolor="#f24cd2" strokeweight="1pt">
            <v:fill color2="#fbe4d5 [661]"/>
            <v:shadow type="perspective" color="#823b0b [1605]" opacity=".5" offset="1pt" offset2="-3pt"/>
          </v:roundrect>
        </w:pict>
      </w:r>
      <w:r w:rsidR="009E0976" w:rsidRPr="009E0976">
        <w:rPr>
          <w:rFonts w:ascii="Trebuchet MS" w:hAnsi="Trebuchet MS"/>
          <w:b/>
          <w:sz w:val="20"/>
          <w:szCs w:val="20"/>
        </w:rPr>
        <w:t>4.</w:t>
      </w:r>
      <w:r w:rsidR="009E0976" w:rsidRPr="003A10D2">
        <w:rPr>
          <w:rFonts w:ascii="Trebuchet MS" w:hAnsi="Trebuchet MS"/>
          <w:sz w:val="20"/>
          <w:szCs w:val="20"/>
        </w:rPr>
        <w:t>Aşağıdaki tümcelerdeki boşluklara kutucuktaki kelimelerden uygun olanını yazınız.</w:t>
      </w:r>
      <w:r w:rsidR="00714004">
        <w:rPr>
          <w:rFonts w:ascii="Trebuchet MS" w:hAnsi="Trebuchet MS"/>
          <w:sz w:val="20"/>
          <w:szCs w:val="20"/>
        </w:rPr>
        <w:t>(6p)</w:t>
      </w:r>
    </w:p>
    <w:p w:rsidR="009E0976" w:rsidRDefault="009E0976" w:rsidP="009E0976">
      <w:pPr>
        <w:rPr>
          <w:rFonts w:ascii="Trebuchet MS" w:hAnsi="Trebuchet MS"/>
          <w:sz w:val="20"/>
          <w:szCs w:val="20"/>
        </w:rPr>
      </w:pPr>
      <w:r w:rsidRPr="00494153">
        <w:rPr>
          <w:rFonts w:ascii="Trebuchet MS" w:hAnsi="Trebuchet MS"/>
          <w:sz w:val="20"/>
          <w:szCs w:val="20"/>
        </w:rPr>
        <w:t>yu</w:t>
      </w:r>
      <w:r>
        <w:rPr>
          <w:rFonts w:ascii="Trebuchet MS" w:hAnsi="Trebuchet MS"/>
          <w:sz w:val="20"/>
          <w:szCs w:val="20"/>
        </w:rPr>
        <w:t>murtayla---mantarlar---mikroskobik---foklar---etobur---</w:t>
      </w:r>
      <w:r w:rsidRPr="00494153">
        <w:rPr>
          <w:rFonts w:ascii="Trebuchet MS" w:hAnsi="Trebuchet MS"/>
          <w:sz w:val="20"/>
          <w:szCs w:val="20"/>
        </w:rPr>
        <w:t>o</w:t>
      </w:r>
      <w:r>
        <w:rPr>
          <w:rFonts w:ascii="Trebuchet MS" w:hAnsi="Trebuchet MS"/>
          <w:sz w:val="20"/>
          <w:szCs w:val="20"/>
        </w:rPr>
        <w:t>murga---balina---</w:t>
      </w:r>
      <w:r w:rsidRPr="00494153">
        <w:rPr>
          <w:rFonts w:ascii="Trebuchet MS" w:hAnsi="Trebuchet MS"/>
          <w:sz w:val="20"/>
          <w:szCs w:val="20"/>
        </w:rPr>
        <w:t>deve</w:t>
      </w:r>
    </w:p>
    <w:p w:rsidR="009E0976" w:rsidRPr="00494153" w:rsidRDefault="009E0976" w:rsidP="009E0976">
      <w:pPr>
        <w:rPr>
          <w:rFonts w:ascii="Trebuchet MS" w:hAnsi="Trebuchet MS"/>
          <w:sz w:val="20"/>
          <w:szCs w:val="20"/>
        </w:rPr>
      </w:pPr>
      <w:r w:rsidRPr="00494153">
        <w:rPr>
          <w:rFonts w:ascii="Trebuchet MS" w:hAnsi="Trebuchet MS"/>
          <w:sz w:val="20"/>
          <w:szCs w:val="20"/>
        </w:rPr>
        <w:t>1.Canlılar bitkiler</w:t>
      </w:r>
      <w:r>
        <w:rPr>
          <w:rFonts w:ascii="Trebuchet MS" w:hAnsi="Trebuchet MS"/>
          <w:sz w:val="20"/>
          <w:szCs w:val="20"/>
        </w:rPr>
        <w:t>,</w:t>
      </w:r>
      <w:r w:rsidR="00714004">
        <w:rPr>
          <w:rFonts w:ascii="Trebuchet MS" w:hAnsi="Trebuchet MS"/>
          <w:sz w:val="20"/>
          <w:szCs w:val="20"/>
        </w:rPr>
        <w:t xml:space="preserve"> hayvanlar ...................</w:t>
      </w:r>
      <w:r w:rsidRPr="00494153">
        <w:rPr>
          <w:rFonts w:ascii="Trebuchet MS" w:hAnsi="Trebuchet MS"/>
          <w:sz w:val="20"/>
          <w:szCs w:val="20"/>
        </w:rPr>
        <w:t xml:space="preserve"> ve mikroskobik canlılar olmak üzere 4 grupta incelenir.   </w:t>
      </w:r>
    </w:p>
    <w:p w:rsidR="009E0976" w:rsidRPr="00494153" w:rsidRDefault="009E0976" w:rsidP="009E097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</w:t>
      </w:r>
      <w:r w:rsidR="00714004">
        <w:rPr>
          <w:rFonts w:ascii="Trebuchet MS" w:hAnsi="Trebuchet MS"/>
          <w:sz w:val="20"/>
          <w:szCs w:val="20"/>
        </w:rPr>
        <w:t>.Vücutlarında....................</w:t>
      </w:r>
      <w:r w:rsidRPr="00494153">
        <w:rPr>
          <w:rFonts w:ascii="Trebuchet MS" w:hAnsi="Trebuchet MS"/>
          <w:sz w:val="20"/>
          <w:szCs w:val="20"/>
        </w:rPr>
        <w:t>bulunduran hayvanlara omurgalı hayvanlar denir.</w:t>
      </w:r>
    </w:p>
    <w:p w:rsidR="009E0976" w:rsidRPr="00494153" w:rsidRDefault="009E0976" w:rsidP="009E097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</w:t>
      </w:r>
      <w:r w:rsidR="00714004">
        <w:rPr>
          <w:rFonts w:ascii="Trebuchet MS" w:hAnsi="Trebuchet MS"/>
          <w:sz w:val="20"/>
          <w:szCs w:val="20"/>
        </w:rPr>
        <w:t>.Timsah ve kaplumbağa.................</w:t>
      </w:r>
      <w:r w:rsidRPr="00494153">
        <w:rPr>
          <w:rFonts w:ascii="Trebuchet MS" w:hAnsi="Trebuchet MS"/>
          <w:sz w:val="20"/>
          <w:szCs w:val="20"/>
        </w:rPr>
        <w:t>üreme yaparlar.</w:t>
      </w:r>
    </w:p>
    <w:p w:rsidR="009E0976" w:rsidRPr="00494153" w:rsidRDefault="009E0976" w:rsidP="009E097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</w:t>
      </w:r>
      <w:r w:rsidR="00714004">
        <w:rPr>
          <w:rFonts w:ascii="Trebuchet MS" w:hAnsi="Trebuchet MS"/>
          <w:sz w:val="20"/>
          <w:szCs w:val="20"/>
        </w:rPr>
        <w:t>.................</w:t>
      </w:r>
      <w:r w:rsidRPr="00494153">
        <w:rPr>
          <w:rFonts w:ascii="Trebuchet MS" w:hAnsi="Trebuchet MS"/>
          <w:sz w:val="20"/>
          <w:szCs w:val="20"/>
        </w:rPr>
        <w:t>.hem suda hem de karada yaşarlar.</w:t>
      </w:r>
    </w:p>
    <w:p w:rsidR="009E0976" w:rsidRPr="00494153" w:rsidRDefault="009E0976" w:rsidP="009E097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6</w:t>
      </w:r>
      <w:r w:rsidRPr="00494153">
        <w:rPr>
          <w:rFonts w:ascii="Trebuchet MS" w:hAnsi="Trebuchet MS"/>
          <w:sz w:val="20"/>
          <w:szCs w:val="20"/>
        </w:rPr>
        <w:t>.Sıtma ko</w:t>
      </w:r>
      <w:r w:rsidR="00714004">
        <w:rPr>
          <w:rFonts w:ascii="Trebuchet MS" w:hAnsi="Trebuchet MS"/>
          <w:sz w:val="20"/>
          <w:szCs w:val="20"/>
        </w:rPr>
        <w:t>lera tetanos gibi hastalıklara...</w:t>
      </w:r>
      <w:r w:rsidRPr="00494153">
        <w:rPr>
          <w:rFonts w:ascii="Trebuchet MS" w:hAnsi="Trebuchet MS"/>
          <w:sz w:val="20"/>
          <w:szCs w:val="20"/>
        </w:rPr>
        <w:t>...</w:t>
      </w:r>
      <w:r w:rsidR="00714004">
        <w:rPr>
          <w:rFonts w:ascii="Trebuchet MS" w:hAnsi="Trebuchet MS"/>
          <w:sz w:val="20"/>
          <w:szCs w:val="20"/>
        </w:rPr>
        <w:t>......</w:t>
      </w:r>
      <w:r w:rsidRPr="00494153">
        <w:rPr>
          <w:rFonts w:ascii="Trebuchet MS" w:hAnsi="Trebuchet MS"/>
          <w:sz w:val="20"/>
          <w:szCs w:val="20"/>
        </w:rPr>
        <w:t>..canlılar sebep olur.</w:t>
      </w:r>
    </w:p>
    <w:p w:rsidR="000A4B2C" w:rsidRPr="00500C44" w:rsidRDefault="000A4B2C" w:rsidP="00500C44">
      <w:pPr>
        <w:spacing w:after="0" w:line="240" w:lineRule="auto"/>
        <w:rPr>
          <w:rFonts w:ascii="Trebuchet MS" w:hAnsi="Trebuchet MS"/>
          <w:b/>
          <w:sz w:val="20"/>
          <w:szCs w:val="20"/>
        </w:rPr>
        <w:sectPr w:rsidR="000A4B2C" w:rsidRPr="00500C44" w:rsidSect="008D07A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0948" w:rsidRPr="007D377D" w:rsidRDefault="009E0976" w:rsidP="00E46CF8">
      <w:pPr>
        <w:pStyle w:val="stbilgi"/>
        <w:tabs>
          <w:tab w:val="clear" w:pos="4536"/>
          <w:tab w:val="center" w:pos="142"/>
        </w:tabs>
        <w:spacing w:line="360" w:lineRule="auto"/>
        <w:contextualSpacing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5.</w:t>
      </w:r>
      <w:r w:rsidR="00080948" w:rsidRPr="007D377D">
        <w:rPr>
          <w:rFonts w:ascii="Trebuchet MS" w:hAnsi="Trebuchet MS"/>
          <w:sz w:val="20"/>
          <w:szCs w:val="20"/>
        </w:rPr>
        <w:t xml:space="preserve">Aşağıdakilerden hangisi </w:t>
      </w:r>
      <w:r w:rsidR="00080948" w:rsidRPr="007D377D">
        <w:rPr>
          <w:rFonts w:ascii="Trebuchet MS" w:hAnsi="Trebuchet MS"/>
          <w:sz w:val="20"/>
          <w:szCs w:val="20"/>
          <w:u w:val="single"/>
        </w:rPr>
        <w:t>yanlıştır?</w:t>
      </w:r>
      <w:r w:rsidR="00080948" w:rsidRPr="007D377D">
        <w:rPr>
          <w:rFonts w:ascii="Trebuchet MS" w:hAnsi="Trebuchet MS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>A)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 Sıcaklık termometreyle ölçülür.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Erime ısı alarak geçekleşir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Buharlaşmanın tersi kaynamadır.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Su 100 ºC de kaynar</w:t>
            </w:r>
          </w:p>
        </w:tc>
      </w:tr>
    </w:tbl>
    <w:p w:rsidR="00E46CF8" w:rsidRPr="007D377D" w:rsidRDefault="0060152E" w:rsidP="00080948">
      <w:pPr>
        <w:pStyle w:val="stbilgi"/>
        <w:tabs>
          <w:tab w:val="left" w:pos="142"/>
        </w:tabs>
        <w:spacing w:line="360" w:lineRule="auto"/>
        <w:ind w:left="-142"/>
        <w:contextualSpacing/>
        <w:rPr>
          <w:rFonts w:ascii="Trebuchet MS" w:hAnsi="Trebuchet MS"/>
          <w:sz w:val="20"/>
          <w:szCs w:val="20"/>
        </w:rPr>
      </w:pPr>
      <w:r w:rsidRPr="0060152E">
        <w:rPr>
          <w:noProof/>
          <w:sz w:val="20"/>
          <w:szCs w:val="20"/>
          <w:lang w:eastAsia="tr-TR"/>
        </w:rPr>
        <w:pict>
          <v:oval id="Oval 1" o:spid="_x0000_s1029" style="position:absolute;left:0;text-align:left;margin-left:20.55pt;margin-top:5.4pt;width:42.5pt;height:42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">
            <v:fill color2="#767676" rotate="t" focus="100%" type="gradient"/>
          </v:oval>
        </w:pict>
      </w:r>
    </w:p>
    <w:p w:rsidR="00080948" w:rsidRPr="007D377D" w:rsidRDefault="0060152E" w:rsidP="00E46CF8">
      <w:pPr>
        <w:tabs>
          <w:tab w:val="left" w:pos="426"/>
        </w:tabs>
        <w:spacing w:after="0" w:line="360" w:lineRule="auto"/>
        <w:rPr>
          <w:rFonts w:ascii="Trebuchet MS" w:hAnsi="Trebuchet MS"/>
          <w:sz w:val="20"/>
          <w:szCs w:val="20"/>
        </w:rPr>
      </w:pPr>
      <w:r w:rsidRPr="0060152E">
        <w:rPr>
          <w:noProof/>
          <w:sz w:val="20"/>
          <w:szCs w:val="20"/>
          <w:lang w:eastAsia="tr-TR"/>
        </w:rPr>
        <w:pict>
          <v:oval id="Oval 2" o:spid="_x0000_s1030" alt="Açıklama: %10" style="position:absolute;margin-left:86.4pt;margin-top:8.55pt;width:14.15pt;height:14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" fillcolor="black">
            <v:fill r:id="rId10" o:title="" type="pattern"/>
          </v:oval>
        </w:pict>
      </w:r>
      <w:r w:rsidRPr="0060152E">
        <w:rPr>
          <w:noProof/>
          <w:sz w:val="20"/>
          <w:szCs w:val="20"/>
          <w:lang w:eastAsia="tr-TR"/>
        </w:rPr>
        <w:pict>
          <v:oval id="Oval 3" o:spid="_x0000_s1031" alt="Açıklama: Küre" style="position:absolute;margin-left:114.8pt;margin-top:2.15pt;width:28.35pt;height:2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" fillcolor="black">
            <v:fill r:id="rId11" o:title="" type="pattern"/>
          </v:oval>
        </w:pict>
      </w:r>
      <w:r w:rsidR="00BE7976">
        <w:rPr>
          <w:rFonts w:ascii="Trebuchet MS" w:hAnsi="Trebuchet MS"/>
          <w:sz w:val="20"/>
          <w:szCs w:val="20"/>
        </w:rPr>
        <w:t>6</w:t>
      </w:r>
      <w:r w:rsidR="00E46CF8" w:rsidRPr="007D377D">
        <w:rPr>
          <w:rFonts w:ascii="Trebuchet MS" w:hAnsi="Trebuchet MS"/>
          <w:sz w:val="20"/>
          <w:szCs w:val="20"/>
        </w:rPr>
        <w:t>.</w:t>
      </w:r>
      <w:r w:rsidR="00080948" w:rsidRPr="007D377D">
        <w:rPr>
          <w:rFonts w:ascii="Trebuchet MS" w:hAnsi="Trebuchet MS"/>
          <w:sz w:val="20"/>
          <w:szCs w:val="20"/>
        </w:rPr>
        <w:t xml:space="preserve">              </w:t>
      </w:r>
    </w:p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709"/>
        <w:gridCol w:w="992"/>
      </w:tblGrid>
      <w:tr w:rsidR="00080948" w:rsidRPr="007D377D" w:rsidTr="004145B2">
        <w:tc>
          <w:tcPr>
            <w:tcW w:w="1134" w:type="dxa"/>
          </w:tcPr>
          <w:p w:rsidR="00080948" w:rsidRPr="007D377D" w:rsidRDefault="00080948" w:rsidP="004145B2">
            <w:pPr>
              <w:pStyle w:val="ListeParagraf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377D">
              <w:rPr>
                <w:rFonts w:ascii="Trebuchet MS" w:hAnsi="Trebuchet MS"/>
                <w:sz w:val="20"/>
                <w:szCs w:val="20"/>
              </w:rPr>
              <w:t>GÜNEŞ</w:t>
            </w:r>
          </w:p>
        </w:tc>
        <w:tc>
          <w:tcPr>
            <w:tcW w:w="709" w:type="dxa"/>
          </w:tcPr>
          <w:p w:rsidR="00080948" w:rsidRPr="007D377D" w:rsidRDefault="00080948" w:rsidP="004145B2">
            <w:pPr>
              <w:pStyle w:val="ListeParagraf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377D">
              <w:rPr>
                <w:rFonts w:ascii="Trebuchet MS" w:hAnsi="Trebuchet MS"/>
                <w:sz w:val="20"/>
                <w:szCs w:val="20"/>
              </w:rPr>
              <w:t xml:space="preserve">    AY</w:t>
            </w:r>
          </w:p>
        </w:tc>
        <w:tc>
          <w:tcPr>
            <w:tcW w:w="992" w:type="dxa"/>
          </w:tcPr>
          <w:p w:rsidR="00080948" w:rsidRPr="007D377D" w:rsidRDefault="00080948" w:rsidP="004145B2">
            <w:pPr>
              <w:pStyle w:val="ListeParagraf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D377D">
              <w:rPr>
                <w:rFonts w:ascii="Trebuchet MS" w:hAnsi="Trebuchet MS"/>
                <w:sz w:val="20"/>
                <w:szCs w:val="20"/>
              </w:rPr>
              <w:t>DÜNYA</w:t>
            </w:r>
          </w:p>
        </w:tc>
      </w:tr>
    </w:tbl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b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 xml:space="preserve">Yukarıdaki şekilde yaşanan olay hangi şıkta </w:t>
      </w:r>
      <w:r w:rsidRPr="007D377D">
        <w:rPr>
          <w:rFonts w:ascii="Trebuchet MS" w:hAnsi="Trebuchet MS"/>
          <w:sz w:val="20"/>
          <w:szCs w:val="20"/>
          <w:u w:val="single"/>
        </w:rPr>
        <w:t>doğru</w:t>
      </w:r>
      <w:r w:rsidRPr="007D377D">
        <w:rPr>
          <w:rFonts w:ascii="Trebuchet MS" w:hAnsi="Trebuchet MS"/>
          <w:sz w:val="20"/>
          <w:szCs w:val="20"/>
        </w:rPr>
        <w:t xml:space="preserve"> olarak verilmiştir?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>A)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 Güneş tutulması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Ay tutulması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Dünya tutulması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Yıldız tutulması</w:t>
            </w:r>
          </w:p>
        </w:tc>
      </w:tr>
    </w:tbl>
    <w:p w:rsidR="007D377D" w:rsidRDefault="00BE7976" w:rsidP="007D377D">
      <w:pPr>
        <w:pStyle w:val="AralkYok"/>
        <w:rPr>
          <w:rFonts w:ascii="Trebuchet MS" w:hAnsi="Trebuchet MS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7.</w:t>
      </w:r>
      <w:r w:rsidR="007D377D" w:rsidRPr="007D377D">
        <w:rPr>
          <w:rFonts w:ascii="Trebuchet MS" w:hAnsi="Trebuchet MS" w:cs="Arial"/>
          <w:sz w:val="20"/>
          <w:szCs w:val="20"/>
        </w:rPr>
        <w:t>Ayşe, kitabını bir ağacın altında gölgenin en uzun olduğu zamandan en kısa olduğu zamana kadar okumaktadır. Ayşe’nin kitap okuduğu zaman aralığı hangi seçenekte doğru verilmiştir</w:t>
      </w:r>
      <w:r w:rsidR="007D377D" w:rsidRPr="007D377D">
        <w:rPr>
          <w:rFonts w:ascii="Trebuchet MS" w:hAnsi="Trebuchet MS"/>
          <w:sz w:val="20"/>
          <w:szCs w:val="20"/>
        </w:rPr>
        <w:t>?</w:t>
      </w: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>A)</w:t>
      </w:r>
      <w:r w:rsidRPr="007D377D">
        <w:rPr>
          <w:rFonts w:ascii="Trebuchet MS" w:hAnsi="Trebuchet MS"/>
          <w:sz w:val="20"/>
          <w:szCs w:val="20"/>
        </w:rPr>
        <w:t xml:space="preserve"> sabahtan akşama kadar</w:t>
      </w: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 xml:space="preserve">B) </w:t>
      </w:r>
      <w:r w:rsidRPr="007D377D">
        <w:rPr>
          <w:rFonts w:ascii="Trebuchet MS" w:hAnsi="Trebuchet MS"/>
          <w:sz w:val="20"/>
          <w:szCs w:val="20"/>
        </w:rPr>
        <w:t>sabahtan öğleye kadar</w:t>
      </w: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 xml:space="preserve">C) </w:t>
      </w:r>
      <w:r w:rsidRPr="007D377D">
        <w:rPr>
          <w:rFonts w:ascii="Trebuchet MS" w:hAnsi="Trebuchet MS"/>
          <w:sz w:val="20"/>
          <w:szCs w:val="20"/>
        </w:rPr>
        <w:t>öğleden akşama kadar</w:t>
      </w:r>
    </w:p>
    <w:p w:rsidR="007D377D" w:rsidRDefault="007D377D" w:rsidP="007D377D">
      <w:pPr>
        <w:pStyle w:val="AralkYok"/>
        <w:rPr>
          <w:rFonts w:ascii="Trebuchet MS" w:hAnsi="Trebuchet MS"/>
          <w:sz w:val="20"/>
          <w:szCs w:val="20"/>
        </w:rPr>
      </w:pPr>
    </w:p>
    <w:p w:rsidR="00E46CF8" w:rsidRDefault="007D377D" w:rsidP="000A4B2C">
      <w:pPr>
        <w:pStyle w:val="AralkYok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b/>
          <w:sz w:val="20"/>
          <w:szCs w:val="20"/>
        </w:rPr>
        <w:t xml:space="preserve">D) </w:t>
      </w:r>
      <w:r w:rsidRPr="007D377D">
        <w:rPr>
          <w:rFonts w:ascii="Trebuchet MS" w:hAnsi="Trebuchet MS"/>
          <w:sz w:val="20"/>
          <w:szCs w:val="20"/>
        </w:rPr>
        <w:t>öğleden bir sonraki öğleye kadar</w:t>
      </w:r>
    </w:p>
    <w:p w:rsidR="007D377D" w:rsidRPr="007D377D" w:rsidRDefault="007D377D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</w:p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ab/>
        <w:t>I.   Ses boşlukta yayılmaz</w:t>
      </w:r>
    </w:p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ab/>
        <w:t>II.  Işık doğrusal yayılır.</w:t>
      </w:r>
    </w:p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ab/>
        <w:t>III. Mum yapay ışık kaynağıdır.</w:t>
      </w:r>
    </w:p>
    <w:p w:rsidR="00080948" w:rsidRPr="007D377D" w:rsidRDefault="00BE7976" w:rsidP="00E46CF8">
      <w:pPr>
        <w:tabs>
          <w:tab w:val="left" w:pos="426"/>
        </w:tabs>
        <w:spacing w:after="0" w:line="360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8</w:t>
      </w:r>
      <w:r w:rsidR="00E46CF8" w:rsidRPr="007D377D">
        <w:rPr>
          <w:rFonts w:ascii="Trebuchet MS" w:hAnsi="Trebuchet MS"/>
          <w:sz w:val="20"/>
          <w:szCs w:val="20"/>
        </w:rPr>
        <w:t>.</w:t>
      </w:r>
      <w:r w:rsidR="00080948" w:rsidRPr="007D377D">
        <w:rPr>
          <w:rFonts w:ascii="Trebuchet MS" w:hAnsi="Trebuchet MS"/>
          <w:sz w:val="20"/>
          <w:szCs w:val="20"/>
        </w:rPr>
        <w:t xml:space="preserve">Yukarıdaki ifadelerden hangileri </w:t>
      </w:r>
      <w:r w:rsidR="00080948" w:rsidRPr="007D377D">
        <w:rPr>
          <w:rFonts w:ascii="Trebuchet MS" w:hAnsi="Trebuchet MS"/>
          <w:sz w:val="20"/>
          <w:szCs w:val="20"/>
          <w:u w:val="single"/>
        </w:rPr>
        <w:t>doğrudur?</w:t>
      </w:r>
      <w:r w:rsidR="00080948" w:rsidRPr="007D377D">
        <w:rPr>
          <w:rFonts w:ascii="Trebuchet MS" w:hAnsi="Trebuchet MS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268"/>
      </w:tblGrid>
      <w:tr w:rsidR="00080948" w:rsidRPr="007D377D" w:rsidTr="004145B2">
        <w:tc>
          <w:tcPr>
            <w:tcW w:w="2410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A)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I ve II               </w:t>
            </w:r>
          </w:p>
        </w:tc>
        <w:tc>
          <w:tcPr>
            <w:tcW w:w="226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II ve III</w:t>
            </w:r>
          </w:p>
        </w:tc>
      </w:tr>
      <w:tr w:rsidR="00080948" w:rsidRPr="007D377D" w:rsidTr="004145B2">
        <w:tc>
          <w:tcPr>
            <w:tcW w:w="2410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I, II ve III   </w:t>
            </w:r>
          </w:p>
        </w:tc>
        <w:tc>
          <w:tcPr>
            <w:tcW w:w="226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Yalnız III</w:t>
            </w:r>
          </w:p>
        </w:tc>
      </w:tr>
    </w:tbl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</w:p>
    <w:p w:rsidR="00080948" w:rsidRPr="007D377D" w:rsidRDefault="00080948" w:rsidP="00080948">
      <w:pPr>
        <w:pStyle w:val="ListeParagraf"/>
        <w:tabs>
          <w:tab w:val="left" w:pos="426"/>
        </w:tabs>
        <w:spacing w:after="0" w:line="360" w:lineRule="auto"/>
        <w:ind w:left="0"/>
        <w:rPr>
          <w:rFonts w:ascii="Trebuchet MS" w:hAnsi="Trebuchet MS"/>
          <w:sz w:val="20"/>
          <w:szCs w:val="20"/>
        </w:rPr>
      </w:pPr>
      <w:r w:rsidRPr="007D377D">
        <w:rPr>
          <w:rFonts w:ascii="Trebuchet MS" w:hAnsi="Trebuchet MS"/>
          <w:sz w:val="20"/>
          <w:szCs w:val="20"/>
        </w:rPr>
        <w:tab/>
        <w:t>su – tahta – ayna - cam</w:t>
      </w:r>
    </w:p>
    <w:p w:rsidR="00080948" w:rsidRPr="007D377D" w:rsidRDefault="00BE7976" w:rsidP="00E46CF8">
      <w:pPr>
        <w:tabs>
          <w:tab w:val="left" w:pos="426"/>
        </w:tabs>
        <w:spacing w:after="0"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9</w:t>
      </w:r>
      <w:r w:rsidR="00E46CF8" w:rsidRPr="007D377D">
        <w:rPr>
          <w:rFonts w:ascii="Trebuchet MS" w:hAnsi="Trebuchet MS"/>
          <w:sz w:val="20"/>
          <w:szCs w:val="20"/>
        </w:rPr>
        <w:t>.</w:t>
      </w:r>
      <w:r w:rsidR="00080948" w:rsidRPr="007D377D">
        <w:rPr>
          <w:rFonts w:ascii="Trebuchet MS" w:hAnsi="Trebuchet MS"/>
          <w:sz w:val="20"/>
          <w:szCs w:val="20"/>
        </w:rPr>
        <w:t xml:space="preserve">Yukarıda yazılan maddelerden kaç tanesi ışığı geçirir?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268"/>
      </w:tblGrid>
      <w:tr w:rsidR="00080948" w:rsidRPr="007D377D" w:rsidTr="004145B2">
        <w:tc>
          <w:tcPr>
            <w:tcW w:w="2410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A)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1               </w:t>
            </w:r>
          </w:p>
        </w:tc>
        <w:tc>
          <w:tcPr>
            <w:tcW w:w="226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2</w:t>
            </w:r>
          </w:p>
        </w:tc>
      </w:tr>
      <w:tr w:rsidR="00080948" w:rsidRPr="007D377D" w:rsidTr="004145B2">
        <w:tc>
          <w:tcPr>
            <w:tcW w:w="2410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3   </w:t>
            </w:r>
          </w:p>
        </w:tc>
        <w:tc>
          <w:tcPr>
            <w:tcW w:w="226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Hepsi</w:t>
            </w:r>
          </w:p>
        </w:tc>
      </w:tr>
    </w:tbl>
    <w:p w:rsidR="00080948" w:rsidRPr="007D377D" w:rsidRDefault="00BE7976" w:rsidP="00E46CF8">
      <w:pPr>
        <w:tabs>
          <w:tab w:val="left" w:pos="426"/>
        </w:tabs>
        <w:spacing w:after="0" w:line="36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10</w:t>
      </w:r>
      <w:r w:rsidR="00E46CF8" w:rsidRPr="007D377D">
        <w:rPr>
          <w:rFonts w:ascii="Trebuchet MS" w:hAnsi="Trebuchet MS"/>
          <w:sz w:val="20"/>
          <w:szCs w:val="20"/>
        </w:rPr>
        <w:t>.</w:t>
      </w:r>
      <w:r w:rsidR="00080948" w:rsidRPr="007D377D">
        <w:rPr>
          <w:rFonts w:ascii="Trebuchet MS" w:hAnsi="Trebuchet MS"/>
          <w:sz w:val="20"/>
          <w:szCs w:val="20"/>
        </w:rPr>
        <w:t xml:space="preserve">Dünya ve Ay’ın yapmış olduğu hareketler ile ilgili aşağıdaki bilgilerden hangisi </w:t>
      </w:r>
      <w:r w:rsidR="00080948" w:rsidRPr="007D377D">
        <w:rPr>
          <w:rFonts w:ascii="Trebuchet MS" w:hAnsi="Trebuchet MS"/>
          <w:sz w:val="20"/>
          <w:szCs w:val="20"/>
          <w:u w:val="single"/>
        </w:rPr>
        <w:t>yanlıştır?</w:t>
      </w:r>
      <w:r w:rsidR="00080948" w:rsidRPr="007D377D">
        <w:rPr>
          <w:rFonts w:ascii="Trebuchet MS" w:hAnsi="Trebuchet MS"/>
          <w:sz w:val="20"/>
          <w:szCs w:val="20"/>
        </w:rPr>
        <w:t xml:space="preserve"> </w:t>
      </w:r>
      <w:r w:rsidR="00080948" w:rsidRPr="007D377D">
        <w:rPr>
          <w:rFonts w:ascii="Trebuchet MS" w:hAnsi="Trebuchet MS"/>
          <w:b/>
          <w:sz w:val="20"/>
          <w:szCs w:val="20"/>
        </w:rPr>
        <w:t>(5 P)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>A)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 xml:space="preserve"> Dünya, Güneş etrafında dönme hareketi yapar.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Dünya kendi etrafında dönme hareketi yapar.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Ay kendi etrafında dönme hareketi yapar.</w:t>
            </w:r>
          </w:p>
        </w:tc>
      </w:tr>
      <w:tr w:rsidR="00080948" w:rsidRPr="007D377D" w:rsidTr="004145B2">
        <w:tc>
          <w:tcPr>
            <w:tcW w:w="4678" w:type="dxa"/>
          </w:tcPr>
          <w:p w:rsidR="00080948" w:rsidRPr="007D377D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b/>
                <w:sz w:val="20"/>
                <w:szCs w:val="20"/>
              </w:rPr>
            </w:pPr>
            <w:r w:rsidRPr="007D377D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7D377D">
              <w:rPr>
                <w:rFonts w:ascii="Trebuchet MS" w:hAnsi="Trebuchet MS" w:cs="Tahoma"/>
                <w:sz w:val="20"/>
                <w:szCs w:val="20"/>
              </w:rPr>
              <w:t>Güneş Ay etrafında dönme hareketi yapar.</w:t>
            </w:r>
          </w:p>
        </w:tc>
      </w:tr>
    </w:tbl>
    <w:p w:rsidR="00080948" w:rsidRPr="007D377D" w:rsidRDefault="00714004" w:rsidP="00080948">
      <w:pPr>
        <w:pStyle w:val="ListeParagraf"/>
        <w:tabs>
          <w:tab w:val="left" w:pos="142"/>
        </w:tabs>
        <w:spacing w:after="0" w:line="360" w:lineRule="auto"/>
        <w:ind w:left="-142"/>
        <w:rPr>
          <w:rFonts w:ascii="Trebuchet MS" w:hAnsi="Trebuchet MS"/>
          <w:sz w:val="20"/>
          <w:szCs w:val="20"/>
        </w:rPr>
      </w:pPr>
      <w:r w:rsidRPr="007D377D">
        <w:rPr>
          <w:rFonts w:ascii="Arial Narrow" w:hAnsi="Arial Narrow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980690" cy="1066800"/>
            <wp:effectExtent l="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948" w:rsidRPr="00C77D73" w:rsidRDefault="00C77D73" w:rsidP="00E46CF8">
      <w:pPr>
        <w:tabs>
          <w:tab w:val="left" w:pos="284"/>
        </w:tabs>
        <w:spacing w:after="0" w:line="360" w:lineRule="auto"/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>11</w:t>
      </w:r>
      <w:r w:rsidR="00E46CF8" w:rsidRPr="00C77D73">
        <w:rPr>
          <w:rFonts w:ascii="Trebuchet MS" w:hAnsi="Trebuchet MS"/>
          <w:sz w:val="20"/>
          <w:szCs w:val="20"/>
        </w:rPr>
        <w:t>.</w:t>
      </w:r>
      <w:r w:rsidR="00080948" w:rsidRPr="00C77D73">
        <w:rPr>
          <w:rFonts w:ascii="Trebuchet MS" w:hAnsi="Trebuchet MS"/>
          <w:sz w:val="20"/>
          <w:szCs w:val="20"/>
        </w:rPr>
        <w:t xml:space="preserve">Yukarıdaki şekildeki futbol topu kaç numaralı noktaya konursa gölgesi en küçük olur? </w:t>
      </w:r>
    </w:p>
    <w:p w:rsidR="00080948" w:rsidRPr="00C77D73" w:rsidRDefault="00080948" w:rsidP="00080948">
      <w:pPr>
        <w:pStyle w:val="ListeParagraf"/>
        <w:tabs>
          <w:tab w:val="left" w:pos="284"/>
        </w:tabs>
        <w:spacing w:after="0" w:line="360" w:lineRule="auto"/>
        <w:ind w:left="-142"/>
        <w:rPr>
          <w:rFonts w:ascii="Trebuchet MS" w:hAnsi="Trebuchet MS"/>
          <w:sz w:val="20"/>
          <w:szCs w:val="2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268"/>
      </w:tblGrid>
      <w:tr w:rsidR="00080948" w:rsidRPr="00C77D73" w:rsidTr="004145B2">
        <w:tc>
          <w:tcPr>
            <w:tcW w:w="2410" w:type="dxa"/>
          </w:tcPr>
          <w:p w:rsidR="00080948" w:rsidRPr="00C77D73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C77D73">
              <w:rPr>
                <w:rFonts w:ascii="Trebuchet MS" w:hAnsi="Trebuchet MS" w:cs="Tahoma"/>
                <w:b/>
                <w:sz w:val="20"/>
                <w:szCs w:val="20"/>
              </w:rPr>
              <w:t xml:space="preserve">A) </w:t>
            </w:r>
            <w:r w:rsidRPr="00C77D73">
              <w:rPr>
                <w:rFonts w:ascii="Trebuchet MS" w:hAnsi="Trebuchet MS" w:cs="Tahoma"/>
                <w:sz w:val="20"/>
                <w:szCs w:val="20"/>
              </w:rPr>
              <w:t xml:space="preserve">I                </w:t>
            </w:r>
          </w:p>
        </w:tc>
        <w:tc>
          <w:tcPr>
            <w:tcW w:w="2268" w:type="dxa"/>
          </w:tcPr>
          <w:p w:rsidR="00080948" w:rsidRPr="00C77D73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C77D73">
              <w:rPr>
                <w:rFonts w:ascii="Trebuchet MS" w:hAnsi="Trebuchet MS" w:cs="Tahoma"/>
                <w:b/>
                <w:sz w:val="20"/>
                <w:szCs w:val="20"/>
              </w:rPr>
              <w:t xml:space="preserve">B) </w:t>
            </w:r>
            <w:r w:rsidRPr="00C77D73">
              <w:rPr>
                <w:rFonts w:ascii="Trebuchet MS" w:hAnsi="Trebuchet MS" w:cs="Tahoma"/>
                <w:sz w:val="20"/>
                <w:szCs w:val="20"/>
              </w:rPr>
              <w:t>II</w:t>
            </w:r>
            <w:bookmarkStart w:id="0" w:name="_GoBack"/>
            <w:bookmarkEnd w:id="0"/>
          </w:p>
        </w:tc>
      </w:tr>
      <w:tr w:rsidR="00080948" w:rsidRPr="00C77D73" w:rsidTr="004145B2">
        <w:tc>
          <w:tcPr>
            <w:tcW w:w="2410" w:type="dxa"/>
          </w:tcPr>
          <w:p w:rsidR="00080948" w:rsidRPr="00C77D73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C77D73">
              <w:rPr>
                <w:rFonts w:ascii="Trebuchet MS" w:hAnsi="Trebuchet MS" w:cs="Tahoma"/>
                <w:b/>
                <w:sz w:val="20"/>
                <w:szCs w:val="20"/>
              </w:rPr>
              <w:t xml:space="preserve">C) </w:t>
            </w:r>
            <w:r w:rsidRPr="00C77D73">
              <w:rPr>
                <w:rFonts w:ascii="Trebuchet MS" w:hAnsi="Trebuchet MS" w:cs="Tahoma"/>
                <w:sz w:val="20"/>
                <w:szCs w:val="20"/>
              </w:rPr>
              <w:t xml:space="preserve">III   </w:t>
            </w:r>
          </w:p>
        </w:tc>
        <w:tc>
          <w:tcPr>
            <w:tcW w:w="2268" w:type="dxa"/>
          </w:tcPr>
          <w:p w:rsidR="00080948" w:rsidRPr="00C77D73" w:rsidRDefault="00080948" w:rsidP="004145B2">
            <w:pPr>
              <w:pStyle w:val="AralkYok"/>
              <w:spacing w:line="360" w:lineRule="auto"/>
              <w:rPr>
                <w:rFonts w:ascii="Trebuchet MS" w:hAnsi="Trebuchet MS" w:cs="Tahoma"/>
                <w:sz w:val="20"/>
                <w:szCs w:val="20"/>
              </w:rPr>
            </w:pPr>
            <w:r w:rsidRPr="00C77D73">
              <w:rPr>
                <w:rFonts w:ascii="Trebuchet MS" w:hAnsi="Trebuchet MS" w:cs="Tahoma"/>
                <w:b/>
                <w:sz w:val="20"/>
                <w:szCs w:val="20"/>
              </w:rPr>
              <w:t xml:space="preserve">D) </w:t>
            </w:r>
            <w:r w:rsidRPr="00C77D73">
              <w:rPr>
                <w:rFonts w:ascii="Trebuchet MS" w:hAnsi="Trebuchet MS" w:cs="Tahoma"/>
                <w:sz w:val="20"/>
                <w:szCs w:val="20"/>
              </w:rPr>
              <w:t>IV</w:t>
            </w:r>
          </w:p>
        </w:tc>
      </w:tr>
    </w:tbl>
    <w:p w:rsidR="000A4B2C" w:rsidRPr="00C77D73" w:rsidRDefault="00C77D73" w:rsidP="000A4B2C">
      <w:pPr>
        <w:pStyle w:val="AralkYok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12. </w:t>
      </w:r>
      <w:r w:rsidR="000A4B2C" w:rsidRPr="00C77D73">
        <w:rPr>
          <w:rFonts w:ascii="Trebuchet MS" w:hAnsi="Trebuchet MS" w:cs="Arial"/>
          <w:b/>
          <w:sz w:val="20"/>
          <w:szCs w:val="20"/>
        </w:rPr>
        <w:t>Aşağıdaki canlılardan hangisi hem karada hem de suda yaşar?</w:t>
      </w:r>
    </w:p>
    <w:p w:rsidR="000A4B2C" w:rsidRPr="00C77D73" w:rsidRDefault="000A4B2C" w:rsidP="000A4B2C">
      <w:pPr>
        <w:pStyle w:val="AralkYok"/>
        <w:rPr>
          <w:rFonts w:ascii="Trebuchet MS" w:hAnsi="Trebuchet MS" w:cs="Arial"/>
          <w:b/>
          <w:sz w:val="20"/>
          <w:szCs w:val="20"/>
        </w:rPr>
      </w:pPr>
    </w:p>
    <w:p w:rsidR="000A4B2C" w:rsidRPr="00C77D73" w:rsidRDefault="00BE7976" w:rsidP="000A4B2C">
      <w:pPr>
        <w:pStyle w:val="AralkYok"/>
        <w:rPr>
          <w:rFonts w:ascii="Trebuchet MS" w:hAnsi="Trebuchet MS" w:cs="Arial"/>
          <w:b/>
          <w:sz w:val="20"/>
          <w:szCs w:val="20"/>
        </w:rPr>
      </w:pPr>
      <w:r w:rsidRPr="00C77D73">
        <w:rPr>
          <w:rFonts w:ascii="Trebuchet MS" w:hAnsi="Trebuchet MS" w:cs="Arial"/>
          <w:b/>
          <w:sz w:val="20"/>
          <w:szCs w:val="20"/>
        </w:rPr>
        <w:t>A.</w:t>
      </w:r>
      <w:r w:rsidR="000A4B2C" w:rsidRPr="00C77D73">
        <w:rPr>
          <w:rFonts w:ascii="Trebuchet MS" w:hAnsi="Trebuchet MS" w:cs="Arial"/>
          <w:b/>
          <w:sz w:val="20"/>
          <w:szCs w:val="20"/>
        </w:rPr>
        <w:t xml:space="preserve"> </w:t>
      </w:r>
      <w:r w:rsidR="000A4B2C" w:rsidRPr="00C77D73">
        <w:rPr>
          <w:rFonts w:ascii="Trebuchet MS" w:hAnsi="Trebuchet MS" w:cs="Arial"/>
          <w:sz w:val="20"/>
          <w:szCs w:val="20"/>
        </w:rPr>
        <w:t>tavşan</w:t>
      </w:r>
      <w:r w:rsidRPr="00C77D73">
        <w:rPr>
          <w:rFonts w:ascii="Trebuchet MS" w:hAnsi="Trebuchet MS" w:cs="Arial"/>
          <w:b/>
          <w:sz w:val="20"/>
          <w:szCs w:val="20"/>
        </w:rPr>
        <w:t xml:space="preserve">           </w:t>
      </w:r>
      <w:r w:rsidR="000A4B2C" w:rsidRPr="00C77D73">
        <w:rPr>
          <w:rFonts w:ascii="Trebuchet MS" w:hAnsi="Trebuchet MS" w:cs="Arial"/>
          <w:b/>
          <w:sz w:val="20"/>
          <w:szCs w:val="20"/>
        </w:rPr>
        <w:t>B</w:t>
      </w:r>
      <w:r w:rsidRPr="00C77D73">
        <w:rPr>
          <w:rFonts w:ascii="Trebuchet MS" w:hAnsi="Trebuchet MS" w:cs="Arial"/>
          <w:b/>
          <w:sz w:val="20"/>
          <w:szCs w:val="20"/>
        </w:rPr>
        <w:t xml:space="preserve">. </w:t>
      </w:r>
      <w:r w:rsidR="000A4B2C" w:rsidRPr="00C77D73">
        <w:rPr>
          <w:rFonts w:ascii="Trebuchet MS" w:hAnsi="Trebuchet MS" w:cs="Arial"/>
          <w:sz w:val="20"/>
          <w:szCs w:val="20"/>
        </w:rPr>
        <w:t>balina</w:t>
      </w:r>
    </w:p>
    <w:p w:rsidR="000A4B2C" w:rsidRPr="00C77D73" w:rsidRDefault="00BE7976" w:rsidP="000A4B2C">
      <w:pPr>
        <w:pStyle w:val="AralkYok"/>
        <w:rPr>
          <w:rFonts w:ascii="Trebuchet MS" w:hAnsi="Trebuchet MS" w:cs="Arial"/>
          <w:b/>
          <w:sz w:val="20"/>
          <w:szCs w:val="20"/>
        </w:rPr>
      </w:pPr>
      <w:r w:rsidRPr="00C77D73">
        <w:rPr>
          <w:rFonts w:ascii="Trebuchet MS" w:hAnsi="Trebuchet MS" w:cs="Arial"/>
          <w:b/>
          <w:sz w:val="20"/>
          <w:szCs w:val="20"/>
        </w:rPr>
        <w:t>C.</w:t>
      </w:r>
      <w:r w:rsidR="000A4B2C" w:rsidRPr="00C77D73">
        <w:rPr>
          <w:rFonts w:ascii="Trebuchet MS" w:hAnsi="Trebuchet MS" w:cs="Arial"/>
          <w:b/>
          <w:sz w:val="20"/>
          <w:szCs w:val="20"/>
        </w:rPr>
        <w:t xml:space="preserve"> </w:t>
      </w:r>
      <w:r w:rsidR="000A4B2C" w:rsidRPr="00C77D73">
        <w:rPr>
          <w:rFonts w:ascii="Trebuchet MS" w:hAnsi="Trebuchet MS" w:cs="Arial"/>
          <w:sz w:val="20"/>
          <w:szCs w:val="20"/>
        </w:rPr>
        <w:t>balık</w:t>
      </w:r>
      <w:r w:rsidRPr="00C77D73">
        <w:rPr>
          <w:rFonts w:ascii="Trebuchet MS" w:hAnsi="Trebuchet MS" w:cs="Arial"/>
          <w:b/>
          <w:sz w:val="20"/>
          <w:szCs w:val="20"/>
        </w:rPr>
        <w:t xml:space="preserve">             D.</w:t>
      </w:r>
      <w:r w:rsidR="000A4B2C" w:rsidRPr="00C77D73">
        <w:rPr>
          <w:rFonts w:ascii="Trebuchet MS" w:hAnsi="Trebuchet MS" w:cs="Arial"/>
          <w:b/>
          <w:sz w:val="20"/>
          <w:szCs w:val="20"/>
        </w:rPr>
        <w:t xml:space="preserve"> </w:t>
      </w:r>
      <w:r w:rsidR="000A4B2C" w:rsidRPr="00C77D73">
        <w:rPr>
          <w:rFonts w:ascii="Trebuchet MS" w:hAnsi="Trebuchet MS" w:cs="Arial"/>
          <w:sz w:val="20"/>
          <w:szCs w:val="20"/>
        </w:rPr>
        <w:t>timsah</w:t>
      </w:r>
    </w:p>
    <w:tbl>
      <w:tblPr>
        <w:tblW w:w="8460" w:type="dxa"/>
        <w:tblCellMar>
          <w:left w:w="0" w:type="dxa"/>
          <w:right w:w="0" w:type="dxa"/>
        </w:tblCellMar>
        <w:tblLook w:val="04A0"/>
      </w:tblPr>
      <w:tblGrid>
        <w:gridCol w:w="8460"/>
      </w:tblGrid>
      <w:tr w:rsidR="00494153" w:rsidRPr="00C77D73" w:rsidTr="0049415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94153" w:rsidRPr="00C77D73" w:rsidRDefault="00494153" w:rsidP="00494153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  <w:lang w:eastAsia="tr-TR"/>
              </w:rPr>
            </w:pPr>
          </w:p>
        </w:tc>
      </w:tr>
    </w:tbl>
    <w:p w:rsidR="00494153" w:rsidRPr="00C77D73" w:rsidRDefault="00C77D73" w:rsidP="00494153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13. </w:t>
      </w:r>
      <w:r w:rsidR="00494153" w:rsidRPr="00C77D73">
        <w:rPr>
          <w:rFonts w:ascii="Trebuchet MS" w:hAnsi="Trebuchet MS"/>
          <w:b/>
          <w:sz w:val="20"/>
          <w:szCs w:val="20"/>
        </w:rPr>
        <w:t>Penisilin adı</w:t>
      </w:r>
      <w:r w:rsidR="00942507" w:rsidRPr="00C77D73">
        <w:rPr>
          <w:rFonts w:ascii="Trebuchet MS" w:hAnsi="Trebuchet MS"/>
          <w:b/>
          <w:sz w:val="20"/>
          <w:szCs w:val="20"/>
        </w:rPr>
        <w:t xml:space="preserve"> verilen antibiyotik hangi gıda </w:t>
      </w:r>
      <w:r w:rsidR="00494153" w:rsidRPr="00C77D73">
        <w:rPr>
          <w:rFonts w:ascii="Trebuchet MS" w:hAnsi="Trebuchet MS"/>
          <w:b/>
          <w:sz w:val="20"/>
          <w:szCs w:val="20"/>
        </w:rPr>
        <w:t>maddesinde oluşan küfün kullanılmasıyla elde  edilmiştir?</w:t>
      </w:r>
    </w:p>
    <w:p w:rsidR="00494153" w:rsidRPr="00C77D73" w:rsidRDefault="00494153" w:rsidP="00494153">
      <w:pPr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 xml:space="preserve">A. Yoğurt   </w:t>
      </w:r>
      <w:r w:rsidR="00BE7976" w:rsidRPr="00C77D73">
        <w:rPr>
          <w:rFonts w:ascii="Trebuchet MS" w:hAnsi="Trebuchet MS"/>
          <w:sz w:val="20"/>
          <w:szCs w:val="20"/>
        </w:rPr>
        <w:t xml:space="preserve">       </w:t>
      </w:r>
      <w:r w:rsidRPr="00C77D73">
        <w:rPr>
          <w:rFonts w:ascii="Trebuchet MS" w:hAnsi="Trebuchet MS"/>
          <w:sz w:val="20"/>
          <w:szCs w:val="20"/>
        </w:rPr>
        <w:t xml:space="preserve"> B. Ekmek           </w:t>
      </w:r>
    </w:p>
    <w:p w:rsidR="00942507" w:rsidRPr="00C77D73" w:rsidRDefault="00494153" w:rsidP="00942507">
      <w:pPr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 xml:space="preserve">C. Süt          </w:t>
      </w:r>
      <w:r w:rsidR="00BE7976" w:rsidRPr="00C77D73">
        <w:rPr>
          <w:rFonts w:ascii="Trebuchet MS" w:hAnsi="Trebuchet MS"/>
          <w:sz w:val="20"/>
          <w:szCs w:val="20"/>
        </w:rPr>
        <w:t xml:space="preserve">      </w:t>
      </w:r>
      <w:r w:rsidRPr="00C77D73">
        <w:rPr>
          <w:rFonts w:ascii="Trebuchet MS" w:hAnsi="Trebuchet MS"/>
          <w:sz w:val="20"/>
          <w:szCs w:val="20"/>
        </w:rPr>
        <w:t>D. Peynir</w:t>
      </w:r>
    </w:p>
    <w:p w:rsidR="00942507" w:rsidRPr="00C77D73" w:rsidRDefault="00C77D73" w:rsidP="00942507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14. </w:t>
      </w:r>
      <w:r w:rsidR="00942507" w:rsidRPr="00C77D73">
        <w:rPr>
          <w:rFonts w:ascii="Trebuchet MS" w:hAnsi="Trebuchet MS"/>
          <w:sz w:val="20"/>
          <w:szCs w:val="20"/>
        </w:rPr>
        <w:t xml:space="preserve">Hayvanlar belli özellikleri dikkate alınarak omurgalı ve omurgasız olmak üzere iki grupta incelenir. Buna göre aşağıdakilerden hangisi omurgalı hayvanlar grubunda </w:t>
      </w:r>
      <w:r w:rsidR="00942507" w:rsidRPr="00C77D73">
        <w:rPr>
          <w:rFonts w:ascii="Trebuchet MS" w:hAnsi="Trebuchet MS"/>
          <w:i/>
          <w:sz w:val="20"/>
          <w:szCs w:val="20"/>
          <w:u w:val="single"/>
        </w:rPr>
        <w:t>yer almaz</w:t>
      </w:r>
      <w:r w:rsidR="00942507" w:rsidRPr="00C77D73">
        <w:rPr>
          <w:rFonts w:ascii="Trebuchet MS" w:hAnsi="Trebuchet MS"/>
          <w:sz w:val="20"/>
          <w:szCs w:val="20"/>
        </w:rPr>
        <w:t>?</w:t>
      </w:r>
    </w:p>
    <w:p w:rsidR="00942507" w:rsidRPr="00C77D73" w:rsidRDefault="00942507" w:rsidP="00942507">
      <w:pPr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 xml:space="preserve">A. Kuş         </w:t>
      </w:r>
      <w:r w:rsidR="00BE7976" w:rsidRPr="00C77D73">
        <w:rPr>
          <w:rFonts w:ascii="Trebuchet MS" w:hAnsi="Trebuchet MS"/>
          <w:sz w:val="20"/>
          <w:szCs w:val="20"/>
        </w:rPr>
        <w:t xml:space="preserve">  </w:t>
      </w:r>
      <w:r w:rsidRPr="00C77D73">
        <w:rPr>
          <w:rFonts w:ascii="Trebuchet MS" w:hAnsi="Trebuchet MS"/>
          <w:sz w:val="20"/>
          <w:szCs w:val="20"/>
        </w:rPr>
        <w:t xml:space="preserve">   B. Kaplumbağa             </w:t>
      </w:r>
    </w:p>
    <w:p w:rsidR="00942507" w:rsidRPr="00C77D73" w:rsidRDefault="00942507" w:rsidP="00942507">
      <w:pPr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 xml:space="preserve">C. Balık        </w:t>
      </w:r>
      <w:r w:rsidR="00BE7976" w:rsidRPr="00C77D73">
        <w:rPr>
          <w:rFonts w:ascii="Trebuchet MS" w:hAnsi="Trebuchet MS"/>
          <w:sz w:val="20"/>
          <w:szCs w:val="20"/>
        </w:rPr>
        <w:t xml:space="preserve">  </w:t>
      </w:r>
      <w:r w:rsidRPr="00C77D73">
        <w:rPr>
          <w:rFonts w:ascii="Trebuchet MS" w:hAnsi="Trebuchet MS"/>
          <w:sz w:val="20"/>
          <w:szCs w:val="20"/>
        </w:rPr>
        <w:t xml:space="preserve">  D. Salyangoz</w:t>
      </w:r>
    </w:p>
    <w:p w:rsidR="00BE7976" w:rsidRPr="00C77D73" w:rsidRDefault="00C77D73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 xml:space="preserve">15. </w:t>
      </w:r>
      <w:r w:rsidR="00BE7976" w:rsidRPr="00C77D73">
        <w:rPr>
          <w:rFonts w:ascii="Trebuchet MS" w:hAnsi="Trebuchet MS"/>
          <w:b/>
          <w:bCs/>
          <w:sz w:val="20"/>
          <w:szCs w:val="20"/>
        </w:rPr>
        <w:t>Sesin boşlukta yayılmadığını kanıtlayan örnek aşağıdakilerden hangisinde verilmiştir?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>A) Denizde yaşayan balinanın sesi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>B) Havası tamamen boşaltılmış fanustaki çalar saatin sesi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>C) Rüzgarın uğultusunun sesi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</w:pPr>
      <w:r w:rsidRPr="00C77D73">
        <w:rPr>
          <w:rFonts w:ascii="Trebuchet MS" w:hAnsi="Trebuchet MS"/>
          <w:sz w:val="20"/>
          <w:szCs w:val="20"/>
        </w:rPr>
        <w:t>D) Şelaleden dökülen suyun Sesi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</w:p>
    <w:p w:rsidR="00BE7976" w:rsidRPr="00C77D73" w:rsidRDefault="00C77D73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>16.</w:t>
      </w:r>
      <w:r w:rsidR="00BE7976" w:rsidRPr="00C77D73">
        <w:rPr>
          <w:rFonts w:ascii="Trebuchet MS" w:hAnsi="Trebuchet MS"/>
          <w:b/>
          <w:bCs/>
          <w:sz w:val="20"/>
          <w:szCs w:val="20"/>
        </w:rPr>
        <w:t>Kız öğrencinin</w:t>
      </w:r>
      <w:r>
        <w:rPr>
          <w:rFonts w:ascii="Trebuchet MS" w:hAnsi="Trebuchet MS"/>
          <w:b/>
          <w:bCs/>
          <w:sz w:val="20"/>
          <w:szCs w:val="20"/>
        </w:rPr>
        <w:t xml:space="preserve"> yaptığı deneyin sonucunu </w:t>
      </w:r>
      <w:r w:rsidR="00BE7976" w:rsidRPr="00C77D73">
        <w:rPr>
          <w:rFonts w:ascii="Trebuchet MS" w:hAnsi="Trebuchet MS"/>
          <w:b/>
          <w:bCs/>
          <w:sz w:val="20"/>
          <w:szCs w:val="20"/>
        </w:rPr>
        <w:t>yazınız?</w:t>
      </w:r>
    </w:p>
    <w:p w:rsidR="00BE7976" w:rsidRPr="00C77D73" w:rsidRDefault="00BE7976" w:rsidP="00BE7976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bCs/>
          <w:sz w:val="20"/>
          <w:szCs w:val="20"/>
        </w:rPr>
      </w:pPr>
    </w:p>
    <w:p w:rsidR="00080948" w:rsidRDefault="00BE7976" w:rsidP="00BE7976">
      <w:pPr>
        <w:pStyle w:val="ListeParagraf"/>
        <w:tabs>
          <w:tab w:val="left" w:pos="284"/>
        </w:tabs>
        <w:spacing w:after="0" w:line="360" w:lineRule="auto"/>
        <w:ind w:left="-142"/>
        <w:rPr>
          <w:rFonts w:ascii="Trebuchet MS" w:hAnsi="Trebuchet MS"/>
          <w:sz w:val="24"/>
          <w:szCs w:val="24"/>
        </w:rPr>
      </w:pPr>
      <w:r w:rsidRPr="00C77D73">
        <w:rPr>
          <w:rFonts w:ascii="Trebuchet MS" w:hAnsi="Trebuchet MS"/>
          <w:b/>
          <w:noProof/>
          <w:sz w:val="18"/>
          <w:szCs w:val="18"/>
          <w:lang w:eastAsia="tr-TR"/>
        </w:rPr>
        <w:drawing>
          <wp:inline distT="0" distB="0" distL="0" distR="0">
            <wp:extent cx="2828925" cy="76200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003" w:rsidRDefault="00EA0003" w:rsidP="00BE7976">
      <w:pPr>
        <w:pStyle w:val="ListeParagraf"/>
        <w:tabs>
          <w:tab w:val="left" w:pos="284"/>
        </w:tabs>
        <w:spacing w:after="0" w:line="360" w:lineRule="auto"/>
        <w:ind w:left="-142"/>
        <w:rPr>
          <w:rFonts w:ascii="Trebuchet MS" w:hAnsi="Trebuchet MS"/>
          <w:sz w:val="24"/>
          <w:szCs w:val="24"/>
        </w:rPr>
      </w:pPr>
    </w:p>
    <w:p w:rsidR="00EA0003" w:rsidRDefault="00EA0003" w:rsidP="00BE7976">
      <w:pPr>
        <w:pStyle w:val="ListeParagraf"/>
        <w:tabs>
          <w:tab w:val="left" w:pos="284"/>
        </w:tabs>
        <w:spacing w:after="0" w:line="360" w:lineRule="auto"/>
        <w:ind w:left="-142"/>
        <w:rPr>
          <w:rFonts w:ascii="Trebuchet MS" w:hAnsi="Trebuchet MS"/>
          <w:sz w:val="24"/>
          <w:szCs w:val="24"/>
        </w:rPr>
      </w:pPr>
    </w:p>
    <w:p w:rsidR="00EA0003" w:rsidRDefault="00EA0003" w:rsidP="00EA0003">
      <w:pPr>
        <w:pStyle w:val="ListeParagraf"/>
        <w:tabs>
          <w:tab w:val="left" w:pos="284"/>
        </w:tabs>
        <w:spacing w:after="0" w:line="360" w:lineRule="auto"/>
        <w:ind w:left="-142"/>
        <w:jc w:val="right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127.15pt;margin-top:3.45pt;width:25.5pt;height:18pt;z-index:251666432" fillcolor="white [3212]" strokecolor="black [3213]" strokeweight="1pt">
            <v:fill color2="#fbe4d5 [661]"/>
            <v:shadow type="perspective" color="#823b0b [1605]" opacity=".5" offset="1pt" offset2="-3pt"/>
          </v:shape>
        </w:pict>
      </w:r>
      <w:r>
        <w:rPr>
          <w:rFonts w:ascii="Segoe Script" w:hAnsi="Segoe Script"/>
          <w:sz w:val="24"/>
          <w:szCs w:val="24"/>
        </w:rPr>
        <w:t>BAŞARILAR!</w:t>
      </w:r>
    </w:p>
    <w:p w:rsidR="00EA0003" w:rsidRDefault="00EA0003" w:rsidP="00EA0003">
      <w:pPr>
        <w:pStyle w:val="ListeParagraf"/>
        <w:tabs>
          <w:tab w:val="left" w:pos="284"/>
        </w:tabs>
        <w:spacing w:after="0" w:line="360" w:lineRule="auto"/>
        <w:ind w:left="-142"/>
        <w:jc w:val="right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Fen ve Teknoloji Öğretmeni</w:t>
      </w:r>
    </w:p>
    <w:p w:rsidR="00EA0003" w:rsidRPr="00EA0003" w:rsidRDefault="00EA0003" w:rsidP="008C7391">
      <w:pPr>
        <w:pStyle w:val="ListeParagraf"/>
        <w:tabs>
          <w:tab w:val="left" w:pos="284"/>
        </w:tabs>
        <w:spacing w:after="0" w:line="360" w:lineRule="auto"/>
        <w:ind w:left="-142"/>
        <w:jc w:val="right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Ezgi KÖSEOĞLU</w:t>
      </w:r>
    </w:p>
    <w:sectPr w:rsidR="00EA0003" w:rsidRPr="00EA0003" w:rsidSect="0008094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73C58"/>
    <w:multiLevelType w:val="hybridMultilevel"/>
    <w:tmpl w:val="883C08DA"/>
    <w:lvl w:ilvl="0" w:tplc="DCF8C9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3775E"/>
    <w:multiLevelType w:val="hybridMultilevel"/>
    <w:tmpl w:val="4B6608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455B7E06"/>
    <w:multiLevelType w:val="hybridMultilevel"/>
    <w:tmpl w:val="F7B2FEE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8AD059C"/>
    <w:multiLevelType w:val="hybridMultilevel"/>
    <w:tmpl w:val="C0EA56D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0948"/>
    <w:rsid w:val="00080948"/>
    <w:rsid w:val="000A4B2C"/>
    <w:rsid w:val="000C6E45"/>
    <w:rsid w:val="003A10D2"/>
    <w:rsid w:val="00494153"/>
    <w:rsid w:val="00500C44"/>
    <w:rsid w:val="0060152E"/>
    <w:rsid w:val="00714004"/>
    <w:rsid w:val="007D377D"/>
    <w:rsid w:val="007F2291"/>
    <w:rsid w:val="00854451"/>
    <w:rsid w:val="008C7391"/>
    <w:rsid w:val="00942507"/>
    <w:rsid w:val="009E0976"/>
    <w:rsid w:val="00B71721"/>
    <w:rsid w:val="00BA6681"/>
    <w:rsid w:val="00BE7976"/>
    <w:rsid w:val="00C77D73"/>
    <w:rsid w:val="00CF0D29"/>
    <w:rsid w:val="00E46CF8"/>
    <w:rsid w:val="00EA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f577dd" strokecolor="#f577dd">
      <v:fill color="#f577dd" color2="none [661]"/>
      <v:stroke color="#f577dd" weight="1pt"/>
      <v:shadow type="perspective" color="none [1605]" opacity=".5" offset="1pt" offset2="-3pt"/>
      <o:colormru v:ext="edit" colors="#f577dd,#f24cd2"/>
      <o:colormenu v:ext="edit" fillcolor="none [3212]" strokecolor="none [3213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948"/>
  </w:style>
  <w:style w:type="paragraph" w:styleId="ListeParagraf">
    <w:name w:val="List Paragraph"/>
    <w:basedOn w:val="Normal"/>
    <w:uiPriority w:val="34"/>
    <w:qFormat/>
    <w:rsid w:val="00080948"/>
    <w:pPr>
      <w:ind w:left="720"/>
      <w:contextualSpacing/>
    </w:pPr>
  </w:style>
  <w:style w:type="paragraph" w:styleId="AralkYok">
    <w:name w:val="No Spacing"/>
    <w:uiPriority w:val="1"/>
    <w:qFormat/>
    <w:rsid w:val="00080948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0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948"/>
    <w:rPr>
      <w:rFonts w:ascii="Tahoma" w:hAnsi="Tahoma" w:cs="Tahoma"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4941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494153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94153"/>
  </w:style>
  <w:style w:type="character" w:styleId="Kpr">
    <w:name w:val="Hyperlink"/>
    <w:basedOn w:val="VarsaylanParagrafYazTipi"/>
    <w:uiPriority w:val="99"/>
    <w:semiHidden/>
    <w:unhideWhenUsed/>
    <w:rsid w:val="00494153"/>
    <w:rPr>
      <w:color w:val="0000FF"/>
      <w:u w:val="single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4941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494153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8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2014-03-23T18:26:00Z</dcterms:created>
  <dcterms:modified xsi:type="dcterms:W3CDTF">2014-03-25T19:26:00Z</dcterms:modified>
</cp:coreProperties>
</file>